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03C" w:rsidRPr="001258F4" w:rsidRDefault="00FF003C" w:rsidP="00FF003C">
      <w:pPr>
        <w:pStyle w:val="Naslov1"/>
        <w:keepNext/>
        <w:keepLines/>
        <w:suppressAutoHyphens/>
        <w:spacing w:before="720" w:after="240"/>
        <w:rPr>
          <w:rFonts w:ascii="Souvenir Lt BT" w:hAnsi="Souvenir Lt BT"/>
          <w:b/>
          <w:i/>
          <w:spacing w:val="30"/>
          <w:kern w:val="28"/>
          <w:lang w:val="sl-SI"/>
        </w:rPr>
      </w:pPr>
      <w:bookmarkStart w:id="0" w:name="_GoBack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 xml:space="preserve">Pismo </w:t>
      </w:r>
      <w:proofErr w:type="spellStart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Ermentrudi</w:t>
      </w:r>
      <w:proofErr w:type="spellEnd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 xml:space="preserve"> iz </w:t>
      </w:r>
      <w:proofErr w:type="spellStart"/>
      <w:r w:rsidRPr="001258F4">
        <w:rPr>
          <w:rFonts w:ascii="Souvenir Lt BT" w:hAnsi="Souvenir Lt BT"/>
          <w:b/>
          <w:i/>
          <w:spacing w:val="30"/>
          <w:kern w:val="28"/>
          <w:lang w:val="sl-SI"/>
        </w:rPr>
        <w:t>Brugesa</w:t>
      </w:r>
      <w:proofErr w:type="spellEnd"/>
    </w:p>
    <w:p w:rsidR="00FF003C" w:rsidRPr="001258F4" w:rsidRDefault="00FF003C" w:rsidP="00FF00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1</w:t>
      </w:r>
      <w:r w:rsidRPr="001258F4">
        <w:rPr>
          <w:rFonts w:ascii="Souvenir Lt BT" w:hAnsi="Souvenir Lt BT"/>
        </w:rPr>
        <w:t xml:space="preserve">Predragi sestri </w:t>
      </w:r>
      <w:proofErr w:type="spellStart"/>
      <w:r w:rsidRPr="001258F4">
        <w:rPr>
          <w:rFonts w:ascii="Souvenir Lt BT" w:hAnsi="Souvenir Lt BT"/>
        </w:rPr>
        <w:t>Ermentrudi</w:t>
      </w:r>
      <w:proofErr w:type="spellEnd"/>
      <w:r w:rsidRPr="001258F4">
        <w:rPr>
          <w:rFonts w:ascii="Souvenir Lt BT" w:hAnsi="Souvenir Lt BT"/>
        </w:rPr>
        <w:t xml:space="preserve">, Klara iz Assisija, ponižna služabnica Jezusa Kristusa, pozdrav in mir. </w:t>
      </w:r>
    </w:p>
    <w:p w:rsidR="00FF003C" w:rsidRPr="001258F4" w:rsidRDefault="00FF003C" w:rsidP="00FF00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2</w:t>
      </w:r>
      <w:r w:rsidRPr="001258F4">
        <w:rPr>
          <w:rFonts w:ascii="Souvenir Lt BT" w:hAnsi="Souvenir Lt BT"/>
        </w:rPr>
        <w:t>Zvedela sem, predraga sestra, da si s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jo božje milosti sre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ubežala umazaniji sveta; </w:t>
      </w:r>
      <w:r w:rsidRPr="001258F4">
        <w:rPr>
          <w:rStyle w:val="Sprotnaopomba-sklic"/>
          <w:rFonts w:ascii="Souvenir Lt BT" w:hAnsi="Souvenir Lt BT"/>
        </w:rPr>
        <w:t>3</w:t>
      </w:r>
      <w:r w:rsidRPr="001258F4">
        <w:rPr>
          <w:rFonts w:ascii="Souvenir Lt BT" w:hAnsi="Souvenir Lt BT"/>
        </w:rPr>
        <w:t xml:space="preserve">zaradi tega se radujem in ti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estitam; veselim se tudi zaradi tega, ker skupaj s svojimi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erami pogumno hodi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 poti kreposti.</w:t>
      </w:r>
    </w:p>
    <w:p w:rsidR="00FF003C" w:rsidRPr="001258F4" w:rsidRDefault="00FF003C" w:rsidP="00FF003C">
      <w:pPr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4</w:t>
      </w:r>
      <w:r w:rsidRPr="001258F4">
        <w:rPr>
          <w:rFonts w:ascii="Souvenir Lt BT" w:hAnsi="Souvenir Lt BT"/>
        </w:rPr>
        <w:t>Bodi, predraga, zvesta njemu, ki si se mu do smrti zaobljubila, kajti oven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al te bo s krono življenja </w:t>
      </w:r>
      <w:r w:rsidRPr="001258F4">
        <w:rPr>
          <w:rStyle w:val="Pripombasklic"/>
          <w:rFonts w:ascii="Souvenir Lt BT" w:hAnsi="Souvenir Lt BT"/>
        </w:rPr>
        <w:t>(prim. Jak 1,12)</w:t>
      </w:r>
      <w:r w:rsidRPr="001258F4">
        <w:rPr>
          <w:rFonts w:ascii="Souvenir Lt BT" w:hAnsi="Souvenir Lt BT"/>
        </w:rPr>
        <w:t>.</w:t>
      </w:r>
    </w:p>
    <w:bookmarkEnd w:id="0"/>
    <w:p w:rsidR="00FF003C" w:rsidRPr="001258F4" w:rsidRDefault="00FF003C" w:rsidP="00FF003C">
      <w:pPr>
        <w:jc w:val="left"/>
        <w:rPr>
          <w:rFonts w:ascii="Souvenir Lt BT" w:hAnsi="Souvenir Lt BT"/>
        </w:rPr>
      </w:pPr>
      <w:r w:rsidRPr="001258F4">
        <w:rPr>
          <w:rStyle w:val="Sprotnaopomba-sklic"/>
          <w:rFonts w:ascii="Souvenir Lt BT" w:hAnsi="Souvenir Lt BT"/>
        </w:rPr>
        <w:t>5</w:t>
      </w:r>
      <w:r w:rsidRPr="001258F4">
        <w:rPr>
          <w:rFonts w:ascii="Souvenir Lt BT" w:hAnsi="Souvenir Lt BT"/>
        </w:rPr>
        <w:t>Kratek je ta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napor,</w:t>
      </w:r>
      <w:r w:rsidRPr="001258F4">
        <w:rPr>
          <w:rFonts w:ascii="Souvenir Lt BT" w:hAnsi="Souvenir Lt BT"/>
        </w:rPr>
        <w:br/>
        <w:t>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 pa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no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Mdr</w:t>
      </w:r>
      <w:proofErr w:type="spellEnd"/>
      <w:r w:rsidRPr="001258F4">
        <w:rPr>
          <w:rStyle w:val="Pripombasklic"/>
          <w:rFonts w:ascii="Souvenir Lt BT" w:hAnsi="Souvenir Lt BT"/>
        </w:rPr>
        <w:t xml:space="preserve"> 10,17)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Nikar naj te ne zmede hrupnost sveta,</w:t>
      </w:r>
      <w:r w:rsidRPr="001258F4">
        <w:rPr>
          <w:rFonts w:ascii="Souvenir Lt BT" w:hAnsi="Souvenir Lt BT"/>
        </w:rPr>
        <w:br/>
        <w:t xml:space="preserve">ki beži kakor senca </w:t>
      </w:r>
      <w:r w:rsidRPr="001258F4">
        <w:rPr>
          <w:rStyle w:val="Pripombasklic"/>
          <w:rFonts w:ascii="Souvenir Lt BT" w:hAnsi="Souvenir Lt BT"/>
        </w:rPr>
        <w:t>(prim. Job 14,2)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6</w:t>
      </w:r>
      <w:r w:rsidRPr="001258F4">
        <w:rPr>
          <w:rFonts w:ascii="Souvenir Lt BT" w:hAnsi="Souvenir Lt BT"/>
        </w:rPr>
        <w:t>Naj te ne zaslepijo prazne podobe</w:t>
      </w:r>
      <w:r w:rsidRPr="001258F4">
        <w:rPr>
          <w:rFonts w:ascii="Souvenir Lt BT" w:hAnsi="Souvenir Lt BT"/>
        </w:rPr>
        <w:br/>
        <w:t>varljivega sveta;</w:t>
      </w:r>
      <w:r w:rsidRPr="001258F4">
        <w:rPr>
          <w:rFonts w:ascii="Souvenir Lt BT" w:hAnsi="Souvenir Lt BT"/>
        </w:rPr>
        <w:br/>
        <w:t>zatisni svoja u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esa pred sikanjem pekla,</w:t>
      </w:r>
      <w:r w:rsidRPr="001258F4">
        <w:rPr>
          <w:rFonts w:ascii="Souvenir Lt BT" w:hAnsi="Souvenir Lt BT"/>
        </w:rPr>
        <w:br/>
        <w:t>pogumno razbij njegove naklepe.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7</w:t>
      </w:r>
      <w:r w:rsidRPr="001258F4">
        <w:rPr>
          <w:rFonts w:ascii="Souvenir Lt BT" w:hAnsi="Souvenir Lt BT"/>
        </w:rPr>
        <w:t>Prena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aj z veseljem nadloge</w:t>
      </w:r>
      <w:r w:rsidRPr="001258F4">
        <w:rPr>
          <w:rFonts w:ascii="Souvenir Lt BT" w:hAnsi="Souvenir Lt BT"/>
        </w:rPr>
        <w:br/>
        <w:t>in ne podlegaj prevzetnosti zaradi uspehov;</w:t>
      </w:r>
      <w:r w:rsidRPr="001258F4">
        <w:rPr>
          <w:rFonts w:ascii="Souvenir Lt BT" w:hAnsi="Souvenir Lt BT"/>
        </w:rPr>
        <w:br/>
        <w:t>le-ti namre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 zahtevajo vero,</w:t>
      </w:r>
      <w:r w:rsidRPr="001258F4">
        <w:rPr>
          <w:rFonts w:ascii="Souvenir Lt BT" w:hAnsi="Souvenir Lt BT"/>
        </w:rPr>
        <w:br/>
        <w:t>nadloge pa kli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ejo po njej.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8</w:t>
      </w:r>
      <w:r w:rsidRPr="001258F4">
        <w:rPr>
          <w:rFonts w:ascii="Souvenir Lt BT" w:hAnsi="Souvenir Lt BT"/>
        </w:rPr>
        <w:t xml:space="preserve">Drži se zvesto tega, kar si Bogu zaobljubila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75,12)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in povrnil ti bo.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9</w:t>
      </w:r>
      <w:r w:rsidRPr="001258F4">
        <w:rPr>
          <w:rFonts w:ascii="Souvenir Lt BT" w:hAnsi="Souvenir Lt BT"/>
        </w:rPr>
        <w:t>Oziraj se, predraga, v nebesa,</w:t>
      </w:r>
      <w:r w:rsidRPr="001258F4">
        <w:rPr>
          <w:rFonts w:ascii="Souvenir Lt BT" w:hAnsi="Souvenir Lt BT"/>
        </w:rPr>
        <w:br/>
        <w:t>ki nas vabijo;</w:t>
      </w:r>
      <w:r w:rsidRPr="001258F4">
        <w:rPr>
          <w:rFonts w:ascii="Souvenir Lt BT" w:hAnsi="Souvenir Lt BT"/>
        </w:rPr>
        <w:br/>
        <w:t xml:space="preserve">vzemi svoj križ in hodi za Kristusom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9,23)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ki hodi pred nami.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10</w:t>
      </w:r>
      <w:r w:rsidRPr="001258F4">
        <w:rPr>
          <w:rFonts w:ascii="Souvenir Lt BT" w:hAnsi="Souvenir Lt BT"/>
        </w:rPr>
        <w:t>Kajti po njegovih raznovrstnih stiskah</w:t>
      </w:r>
      <w:r w:rsidRPr="001258F4">
        <w:rPr>
          <w:rFonts w:ascii="Souvenir Lt BT" w:hAnsi="Souvenir Lt BT"/>
        </w:rPr>
        <w:br/>
        <w:t xml:space="preserve">bomo po njem vstopili v njegovo slavo </w:t>
      </w:r>
      <w:r w:rsidRPr="001258F4">
        <w:rPr>
          <w:rStyle w:val="Pripombasklic"/>
          <w:rFonts w:ascii="Souvenir Lt BT" w:hAnsi="Souvenir Lt BT"/>
        </w:rPr>
        <w:t xml:space="preserve">(prim. Raz 14,21;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24,26)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11</w:t>
      </w:r>
      <w:r w:rsidRPr="001258F4">
        <w:rPr>
          <w:rFonts w:ascii="Souvenir Lt BT" w:hAnsi="Souvenir Lt BT"/>
        </w:rPr>
        <w:t>Z vsem svojim srcem</w:t>
      </w:r>
      <w:r w:rsidRPr="001258F4">
        <w:rPr>
          <w:rFonts w:ascii="Souvenir Lt BT" w:hAnsi="Souvenir Lt BT"/>
        </w:rPr>
        <w:br/>
        <w:t>ljubi Boga in Jezusa, njegovega Sina,</w:t>
      </w:r>
      <w:r w:rsidRPr="001258F4">
        <w:rPr>
          <w:rFonts w:ascii="Souvenir Lt BT" w:hAnsi="Souvenir Lt BT"/>
        </w:rPr>
        <w:br/>
        <w:t>ki je bil za nas gre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nike križan </w:t>
      </w:r>
      <w:r w:rsidRPr="001258F4">
        <w:rPr>
          <w:rStyle w:val="Pripombasklic"/>
          <w:rFonts w:ascii="Souvenir Lt BT" w:hAnsi="Souvenir Lt BT"/>
        </w:rPr>
        <w:t xml:space="preserve">(prim. 1 </w:t>
      </w:r>
      <w:proofErr w:type="spellStart"/>
      <w:r w:rsidRPr="001258F4">
        <w:rPr>
          <w:rStyle w:val="Pripombasklic"/>
          <w:rFonts w:ascii="Souvenir Lt BT" w:hAnsi="Souvenir Lt BT"/>
        </w:rPr>
        <w:t>Mz</w:t>
      </w:r>
      <w:proofErr w:type="spellEnd"/>
      <w:r w:rsidRPr="001258F4">
        <w:rPr>
          <w:rStyle w:val="Pripombasklic"/>
          <w:rFonts w:ascii="Souvenir Lt BT" w:hAnsi="Souvenir Lt BT"/>
        </w:rPr>
        <w:t xml:space="preserve"> 11,1; </w:t>
      </w:r>
      <w:proofErr w:type="spellStart"/>
      <w:r w:rsidRPr="001258F4">
        <w:rPr>
          <w:rStyle w:val="Pripombasklic"/>
          <w:rFonts w:ascii="Souvenir Lt BT" w:hAnsi="Souvenir Lt BT"/>
        </w:rPr>
        <w:t>Lk</w:t>
      </w:r>
      <w:proofErr w:type="spellEnd"/>
      <w:r w:rsidRPr="001258F4">
        <w:rPr>
          <w:rStyle w:val="Pripombasklic"/>
          <w:rFonts w:ascii="Souvenir Lt BT" w:hAnsi="Souvenir Lt BT"/>
        </w:rPr>
        <w:t xml:space="preserve"> 10,27; l Kor 16,22)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Nikoli naj ne ugasne v tebi spomin na njega.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12</w:t>
      </w:r>
      <w:r w:rsidRPr="001258F4">
        <w:rPr>
          <w:rFonts w:ascii="Souvenir Lt BT" w:hAnsi="Souvenir Lt BT"/>
        </w:rPr>
        <w:t>Nenehno premi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ljuj skrivnost križa</w:t>
      </w:r>
      <w:r w:rsidRPr="001258F4">
        <w:rPr>
          <w:rFonts w:ascii="Souvenir Lt BT" w:hAnsi="Souvenir Lt BT"/>
        </w:rPr>
        <w:br/>
        <w:t>in bridkosti Matere, stoje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 pod križem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Jn</w:t>
      </w:r>
      <w:proofErr w:type="spellEnd"/>
      <w:r w:rsidRPr="001258F4">
        <w:rPr>
          <w:rStyle w:val="Pripombasklic"/>
          <w:rFonts w:ascii="Souvenir Lt BT" w:hAnsi="Souvenir Lt BT"/>
        </w:rPr>
        <w:t xml:space="preserve"> 19,25)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13</w:t>
      </w:r>
      <w:r w:rsidRPr="001258F4">
        <w:rPr>
          <w:rFonts w:ascii="Souvenir Lt BT" w:hAnsi="Souvenir Lt BT"/>
        </w:rPr>
        <w:t xml:space="preserve">Vedno moli in bodi 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uje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a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Mt</w:t>
      </w:r>
      <w:proofErr w:type="spellEnd"/>
      <w:r w:rsidRPr="001258F4">
        <w:rPr>
          <w:rStyle w:val="Pripombasklic"/>
          <w:rFonts w:ascii="Souvenir Lt BT" w:hAnsi="Souvenir Lt BT"/>
        </w:rPr>
        <w:t xml:space="preserve"> 26,41)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14</w:t>
      </w:r>
      <w:r w:rsidRPr="001258F4">
        <w:rPr>
          <w:rFonts w:ascii="Souvenir Lt BT" w:hAnsi="Souvenir Lt BT"/>
        </w:rPr>
        <w:t>Vztrajno izvr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uj delo,</w:t>
      </w:r>
      <w:r w:rsidRPr="001258F4">
        <w:rPr>
          <w:rFonts w:ascii="Souvenir Lt BT" w:hAnsi="Souvenir Lt BT"/>
        </w:rPr>
        <w:br/>
        <w:t>ki si ga dobro za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 xml:space="preserve">ela </w:t>
      </w:r>
      <w:r w:rsidRPr="001258F4">
        <w:rPr>
          <w:rStyle w:val="Pripombasklic"/>
          <w:rFonts w:ascii="Souvenir Lt BT" w:hAnsi="Souvenir Lt BT"/>
        </w:rPr>
        <w:t>(prim. 2 Tim 4,5.7)</w:t>
      </w:r>
      <w:r w:rsidRPr="001258F4">
        <w:rPr>
          <w:rFonts w:ascii="Souvenir Lt BT" w:hAnsi="Souvenir Lt BT"/>
        </w:rPr>
        <w:t>.</w:t>
      </w:r>
      <w:r w:rsidRPr="001258F4">
        <w:rPr>
          <w:rFonts w:ascii="Souvenir Lt BT" w:hAnsi="Souvenir Lt BT"/>
        </w:rPr>
        <w:br/>
        <w:t>In službo, ki si jo sprejela, izpolnjuj v svetem ubo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tvu</w:t>
      </w:r>
      <w:r w:rsidRPr="001258F4">
        <w:rPr>
          <w:rFonts w:ascii="Souvenir Lt BT" w:hAnsi="Souvenir Lt BT"/>
        </w:rPr>
        <w:br/>
        <w:t>in iskreni ponižnosti.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15</w:t>
      </w:r>
      <w:r w:rsidRPr="001258F4">
        <w:rPr>
          <w:rFonts w:ascii="Souvenir Lt BT" w:hAnsi="Souvenir Lt BT"/>
        </w:rPr>
        <w:t>Ne boj se,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i: Bog, ki je zvest</w:t>
      </w:r>
      <w:r w:rsidRPr="001258F4">
        <w:rPr>
          <w:rFonts w:ascii="Souvenir Lt BT" w:hAnsi="Souvenir Lt BT"/>
        </w:rPr>
        <w:br/>
        <w:t>v vseh svojih besedah</w:t>
      </w:r>
      <w:r w:rsidRPr="001258F4">
        <w:rPr>
          <w:rFonts w:ascii="Souvenir Lt BT" w:hAnsi="Souvenir Lt BT"/>
        </w:rPr>
        <w:br/>
        <w:t xml:space="preserve">in svet v svojih delih </w:t>
      </w:r>
      <w:r w:rsidRPr="001258F4">
        <w:rPr>
          <w:rStyle w:val="Pripombasklic"/>
          <w:rFonts w:ascii="Souvenir Lt BT" w:hAnsi="Souvenir Lt BT"/>
        </w:rPr>
        <w:t xml:space="preserve">(prim. </w:t>
      </w:r>
      <w:proofErr w:type="spellStart"/>
      <w:r w:rsidRPr="001258F4">
        <w:rPr>
          <w:rStyle w:val="Pripombasklic"/>
          <w:rFonts w:ascii="Souvenir Lt BT" w:hAnsi="Souvenir Lt BT"/>
        </w:rPr>
        <w:t>Ps</w:t>
      </w:r>
      <w:proofErr w:type="spellEnd"/>
      <w:r w:rsidRPr="001258F4">
        <w:rPr>
          <w:rStyle w:val="Pripombasklic"/>
          <w:rFonts w:ascii="Souvenir Lt BT" w:hAnsi="Souvenir Lt BT"/>
        </w:rPr>
        <w:t xml:space="preserve"> 144,13)</w:t>
      </w:r>
      <w:r w:rsidRPr="001258F4">
        <w:rPr>
          <w:rFonts w:ascii="Souvenir Lt BT" w:hAnsi="Souvenir Lt BT"/>
        </w:rPr>
        <w:t>,</w:t>
      </w:r>
      <w:r w:rsidRPr="001258F4">
        <w:rPr>
          <w:rFonts w:ascii="Souvenir Lt BT" w:hAnsi="Souvenir Lt BT"/>
        </w:rPr>
        <w:br/>
        <w:t>bo nate in na vse tvoje h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ere</w:t>
      </w:r>
      <w:r w:rsidRPr="001258F4">
        <w:rPr>
          <w:rFonts w:ascii="Souvenir Lt BT" w:hAnsi="Souvenir Lt BT"/>
        </w:rPr>
        <w:br/>
      </w:r>
      <w:r w:rsidRPr="001258F4">
        <w:rPr>
          <w:rFonts w:ascii="Souvenir Lt BT" w:hAnsi="Souvenir Lt BT"/>
        </w:rPr>
        <w:lastRenderedPageBreak/>
        <w:t>razlival svoj blagoslov.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16</w:t>
      </w:r>
      <w:r w:rsidRPr="001258F4">
        <w:rPr>
          <w:rFonts w:ascii="Souvenir Lt BT" w:hAnsi="Souvenir Lt BT"/>
        </w:rPr>
        <w:t>On bo va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pomo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nik in najbolj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i tolažnik;</w:t>
      </w:r>
      <w:r w:rsidRPr="001258F4">
        <w:rPr>
          <w:rFonts w:ascii="Souvenir Lt BT" w:hAnsi="Souvenir Lt BT"/>
        </w:rPr>
        <w:br/>
        <w:t>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 xml:space="preserve"> Odre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enik je in na</w:t>
      </w:r>
      <w:r w:rsidRPr="001258F4">
        <w:rPr>
          <w:rFonts w:ascii="Times New Roman" w:hAnsi="Times New Roman"/>
        </w:rPr>
        <w:t>š</w:t>
      </w:r>
      <w:r w:rsidRPr="001258F4">
        <w:rPr>
          <w:rFonts w:ascii="Souvenir Lt BT" w:hAnsi="Souvenir Lt BT"/>
        </w:rPr>
        <w:t>e ve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no pla</w:t>
      </w:r>
      <w:r w:rsidRPr="001258F4">
        <w:rPr>
          <w:rFonts w:ascii="Times New Roman" w:hAnsi="Times New Roman"/>
        </w:rPr>
        <w:t>č</w:t>
      </w:r>
      <w:r w:rsidRPr="001258F4">
        <w:rPr>
          <w:rFonts w:ascii="Souvenir Lt BT" w:hAnsi="Souvenir Lt BT"/>
        </w:rPr>
        <w:t>ilo.</w:t>
      </w:r>
      <w:r w:rsidRPr="001258F4">
        <w:rPr>
          <w:rFonts w:ascii="Souvenir Lt BT" w:hAnsi="Souvenir Lt BT"/>
        </w:rPr>
        <w:br/>
      </w:r>
      <w:r w:rsidRPr="001258F4">
        <w:rPr>
          <w:rStyle w:val="Sprotnaopomba-sklic"/>
          <w:rFonts w:ascii="Souvenir Lt BT" w:hAnsi="Souvenir Lt BT"/>
        </w:rPr>
        <w:t>17</w:t>
      </w:r>
      <w:r w:rsidRPr="001258F4">
        <w:rPr>
          <w:rFonts w:ascii="Souvenir Lt BT" w:hAnsi="Souvenir Lt BT"/>
        </w:rPr>
        <w:t xml:space="preserve">Prosimo Boga druga za drugo </w:t>
      </w:r>
      <w:r w:rsidRPr="001258F4">
        <w:rPr>
          <w:rStyle w:val="Pripombasklic"/>
          <w:rFonts w:ascii="Souvenir Lt BT" w:hAnsi="Souvenir Lt BT"/>
        </w:rPr>
        <w:t>(Jak 5,16)</w:t>
      </w:r>
      <w:r w:rsidRPr="001258F4">
        <w:rPr>
          <w:rFonts w:ascii="Souvenir Lt BT" w:hAnsi="Souvenir Lt BT"/>
        </w:rPr>
        <w:t>;</w:t>
      </w:r>
      <w:r w:rsidRPr="001258F4">
        <w:rPr>
          <w:rFonts w:ascii="Souvenir Lt BT" w:hAnsi="Souvenir Lt BT"/>
        </w:rPr>
        <w:br/>
        <w:t>tako bomo vzajemno nosile breme ljubezni</w:t>
      </w:r>
      <w:r w:rsidRPr="001258F4">
        <w:rPr>
          <w:rFonts w:ascii="Souvenir Lt BT" w:hAnsi="Souvenir Lt BT"/>
        </w:rPr>
        <w:br/>
        <w:t xml:space="preserve">in bomo z lahkoto spolnile Kristusovo postavo </w:t>
      </w:r>
      <w:r w:rsidRPr="001258F4">
        <w:rPr>
          <w:rStyle w:val="Pripombasklic"/>
          <w:rFonts w:ascii="Souvenir Lt BT" w:hAnsi="Souvenir Lt BT"/>
        </w:rPr>
        <w:t>(Gal 6,2)</w:t>
      </w:r>
      <w:r w:rsidRPr="001258F4">
        <w:rPr>
          <w:rFonts w:ascii="Souvenir Lt BT" w:hAnsi="Souvenir Lt BT"/>
        </w:rPr>
        <w:t>. Amen.</w:t>
      </w:r>
    </w:p>
    <w:p w:rsidR="007A32C3" w:rsidRDefault="007A32C3"/>
    <w:sectPr w:rsidR="007A3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mSprings">
    <w:altName w:val="Segoe UI"/>
    <w:charset w:val="00"/>
    <w:family w:val="swiss"/>
    <w:pitch w:val="variable"/>
    <w:sig w:usb0="00000003" w:usb1="00000000" w:usb2="00000000" w:usb3="00000000" w:csb0="00000001" w:csb1="00000000"/>
  </w:font>
  <w:font w:name="Times New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aslon540 BT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ouvenir Lt BT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3C"/>
    <w:rsid w:val="007A32C3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2D99-FCE0-4639-A977-82C822F6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003C"/>
    <w:pPr>
      <w:overflowPunct w:val="0"/>
      <w:autoSpaceDE w:val="0"/>
      <w:autoSpaceDN w:val="0"/>
      <w:adjustRightInd w:val="0"/>
      <w:spacing w:before="120" w:after="0" w:line="240" w:lineRule="atLeast"/>
      <w:ind w:firstLine="397"/>
      <w:jc w:val="both"/>
      <w:textAlignment w:val="baseline"/>
    </w:pPr>
    <w:rPr>
      <w:rFonts w:ascii="PalmSprings" w:eastAsia="Times New Roman" w:hAnsi="PalmSprings" w:cs="Times New Roman"/>
      <w:sz w:val="24"/>
      <w:szCs w:val="20"/>
      <w:lang w:eastAsia="sl-SI"/>
    </w:rPr>
  </w:style>
  <w:style w:type="paragraph" w:styleId="Naslov1">
    <w:name w:val="heading 1"/>
    <w:basedOn w:val="Navaden"/>
    <w:link w:val="Naslov1Znak"/>
    <w:qFormat/>
    <w:rsid w:val="00FF003C"/>
    <w:pPr>
      <w:spacing w:before="0" w:after="70" w:line="240" w:lineRule="auto"/>
      <w:ind w:firstLine="0"/>
      <w:jc w:val="left"/>
      <w:outlineLvl w:val="0"/>
    </w:pPr>
    <w:rPr>
      <w:rFonts w:ascii="Times New" w:hAnsi="Times New"/>
      <w:spacing w:val="5"/>
      <w:sz w:val="26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003C"/>
    <w:rPr>
      <w:rFonts w:ascii="Times New" w:eastAsia="Times New Roman" w:hAnsi="Times New" w:cs="Times New Roman"/>
      <w:spacing w:val="5"/>
      <w:sz w:val="26"/>
      <w:szCs w:val="20"/>
      <w:lang w:val="en-US" w:eastAsia="sl-SI"/>
    </w:rPr>
  </w:style>
  <w:style w:type="character" w:styleId="Pripombasklic">
    <w:name w:val="annotation reference"/>
    <w:basedOn w:val="Privzetapisavaodstavka"/>
    <w:semiHidden/>
    <w:rsid w:val="00FF003C"/>
    <w:rPr>
      <w:rFonts w:ascii="Caslon540 BT" w:hAnsi="Caslon540 BT"/>
      <w:i/>
      <w:sz w:val="16"/>
    </w:rPr>
  </w:style>
  <w:style w:type="character" w:styleId="Sprotnaopomba-sklic">
    <w:name w:val="footnote reference"/>
    <w:basedOn w:val="Privzetapisavaodstavka"/>
    <w:semiHidden/>
    <w:rsid w:val="00FF003C"/>
    <w:rPr>
      <w:rFonts w:ascii="Times New Roman" w:hAnsi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Vlado Kolenko</dc:creator>
  <cp:keywords/>
  <dc:description/>
  <cp:lastModifiedBy>Vlado Kolenko</cp:lastModifiedBy>
  <cp:revision>1</cp:revision>
  <dcterms:created xsi:type="dcterms:W3CDTF">2019-04-12T07:37:00Z</dcterms:created>
  <dcterms:modified xsi:type="dcterms:W3CDTF">2019-04-12T07:38:00Z</dcterms:modified>
</cp:coreProperties>
</file>